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F121" w14:textId="77777777" w:rsidR="00B53228" w:rsidRDefault="00B532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73F4FC3" w14:textId="77777777" w:rsidR="00B53228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A63618" wp14:editId="7775E732">
            <wp:simplePos x="0" y="0"/>
            <wp:positionH relativeFrom="column">
              <wp:posOffset>-27304</wp:posOffset>
            </wp:positionH>
            <wp:positionV relativeFrom="paragraph">
              <wp:posOffset>6985</wp:posOffset>
            </wp:positionV>
            <wp:extent cx="1238250" cy="733425"/>
            <wp:effectExtent l="0" t="0" r="0" b="0"/>
            <wp:wrapSquare wrapText="bothSides" distT="0" distB="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14366" b="878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335703" wp14:editId="299DCCA8">
                <wp:simplePos x="0" y="0"/>
                <wp:positionH relativeFrom="column">
                  <wp:posOffset>635000</wp:posOffset>
                </wp:positionH>
                <wp:positionV relativeFrom="paragraph">
                  <wp:posOffset>25400</wp:posOffset>
                </wp:positionV>
                <wp:extent cx="4526280" cy="742950"/>
                <wp:effectExtent l="0" t="0" r="0" b="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7623" y="3413288"/>
                          <a:ext cx="4516755" cy="733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6755" h="733425" extrusionOk="0">
                              <a:moveTo>
                                <a:pt x="0" y="0"/>
                              </a:moveTo>
                              <a:lnTo>
                                <a:pt x="0" y="733425"/>
                              </a:lnTo>
                              <a:lnTo>
                                <a:pt x="4516755" y="733425"/>
                              </a:lnTo>
                              <a:lnTo>
                                <a:pt x="4516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3A77FD" w14:textId="59FF7A29" w:rsidR="00B53228" w:rsidRDefault="00DF1E4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MINUTES </w:t>
                            </w:r>
                          </w:p>
                          <w:p w14:paraId="4519F143" w14:textId="77777777" w:rsidR="00B53228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MLDC REGULAR MEETING 02-09-2023</w:t>
                            </w:r>
                          </w:p>
                          <w:p w14:paraId="0F4974B4" w14:textId="77777777" w:rsidR="00B53228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Location: MLDC Office and Possibly Virtual via Zoom</w:t>
                            </w:r>
                          </w:p>
                          <w:p w14:paraId="100EDD4F" w14:textId="77777777" w:rsidR="00B53228" w:rsidRDefault="00B5322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35703" id="Freeform: Shape 6" o:spid="_x0000_s1026" style="position:absolute;margin-left:50pt;margin-top:2pt;width:356.4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6755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" adj="-11796480,,5400" path="m,l,733425r4516755,l4516755,,,xe" stroked="f">
                <v:stroke joinstyle="miter"/>
                <v:formulas/>
                <v:path arrowok="t" o:extrusionok="f" o:connecttype="custom" textboxrect="0,0,4516755,733425"/>
                <v:textbox inset="9pt,0,9pt,0">
                  <w:txbxContent>
                    <w:p w14:paraId="133A77FD" w14:textId="59FF7A29" w:rsidR="00B53228" w:rsidRDefault="00DF1E41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MINUTES </w:t>
                      </w:r>
                    </w:p>
                    <w:p w14:paraId="4519F143" w14:textId="77777777" w:rsidR="00B53228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MLDC REGULAR MEETING 02-09-2023</w:t>
                      </w:r>
                    </w:p>
                    <w:p w14:paraId="0F4974B4" w14:textId="77777777" w:rsidR="00B53228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Location: MLDC Office and Possibly Virtual via Zoom</w:t>
                      </w:r>
                    </w:p>
                    <w:p w14:paraId="100EDD4F" w14:textId="77777777" w:rsidR="00B53228" w:rsidRDefault="00B53228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12E3BE57" w14:textId="77777777" w:rsidR="00B53228" w:rsidRDefault="00B5322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09C28F" w14:textId="77777777" w:rsidR="00B53228" w:rsidRDefault="00B5322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79AF34" w14:textId="77777777" w:rsidR="00B53228" w:rsidRDefault="00B5322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A435420" w14:textId="77777777" w:rsidR="00B53228" w:rsidRDefault="00B5322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FF41BF" w14:textId="77777777" w:rsidR="00B53228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Present</w:t>
      </w:r>
      <w:r>
        <w:rPr>
          <w:rFonts w:ascii="Times New Roman" w:eastAsia="Times New Roman" w:hAnsi="Times New Roman" w:cs="Times New Roman"/>
          <w:sz w:val="24"/>
          <w:szCs w:val="24"/>
        </w:rPr>
        <w:t>: Fred Harding, John Lavelle, Kelly Teacher, Erika Malmgreen, Nicole Irwin, Dave Lybolt, Alex Goodman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89E213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260" w:hanging="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Absent: None</w:t>
      </w:r>
    </w:p>
    <w:p w14:paraId="2EB2DAC1" w14:textId="77777777" w:rsidR="00B53228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5:58 PM</w:t>
      </w:r>
    </w:p>
    <w:p w14:paraId="1E7EEEAA" w14:textId="77777777" w:rsidR="00B53228" w:rsidRDefault="00B532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6AD5A" w14:textId="77777777" w:rsidR="00B53228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FINANCIALLY IMPORTANT COMMITTEE REPORTS COMMITTE REPORTS</w:t>
      </w:r>
    </w:p>
    <w:p w14:paraId="5D851502" w14:textId="77777777" w:rsidR="00B53228" w:rsidRDefault="00000000">
      <w:pPr>
        <w:tabs>
          <w:tab w:val="left" w:pos="990"/>
          <w:tab w:val="left" w:pos="144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FARMERS MARKET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(John Lavelle, Kelly Teacher, Fred Harding, Chris Wilson) </w:t>
      </w:r>
    </w:p>
    <w:p w14:paraId="5583DA39" w14:textId="77777777" w:rsidR="00B5322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44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e-vote contract signed with Chris Wilson to be Farmers Market Coordinator for period February through September at $500 per month ($4000 total).</w:t>
      </w:r>
    </w:p>
    <w:p w14:paraId="3E579725" w14:textId="77777777" w:rsidR="00B5322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144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Kelly Teacher, Fred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Harding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Chris met on February 3, 2023, to review Farmers Market Budget and create new one.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attached separately)</w:t>
      </w:r>
    </w:p>
    <w:p w14:paraId="414E497F" w14:textId="77777777" w:rsidR="00B5322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Status update from Chris Wilson (Market Coordinator)</w:t>
      </w:r>
    </w:p>
    <w:p w14:paraId="73666BEB" w14:textId="77777777" w:rsidR="00B53228" w:rsidRDefault="00000000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(Production 2023-Kelly Teacher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B470DF5" w14:textId="77777777" w:rsidR="00B53228" w:rsidRDefault="0000000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approved pricing structure and calendar format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moved to ratify: Erika Malmgreen second: Dave Lybolt Vote: Unanimous</w:t>
      </w:r>
    </w:p>
    <w:p w14:paraId="2FEF45F3" w14:textId="77777777" w:rsidR="00B53228" w:rsidRDefault="00000000">
      <w:pPr>
        <w:tabs>
          <w:tab w:val="left" w:pos="180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RATIFICATION OF E-VOTES AND PRE-APPROVED EXPENDITURES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95B3BDF" w14:textId="77777777" w:rsidR="00B53228" w:rsidRDefault="00000000">
      <w:pPr>
        <w:tabs>
          <w:tab w:val="left" w:pos="180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Taken: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Moved ratification of following e-votes: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Unanimous</w:t>
      </w:r>
    </w:p>
    <w:p w14:paraId="0C147D28" w14:textId="77777777" w:rsidR="00B5322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Authorize Chairman to sign Farmers Market Coordinator Contract with Christopher Wilson</w:t>
      </w:r>
    </w:p>
    <w:p w14:paraId="09122247" w14:textId="77777777" w:rsidR="00B5322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Revised 2023 Budget Enabling Board to Move Forward with Hotel Feasibility Study Without Requesting Funds from Town. </w:t>
      </w:r>
    </w:p>
    <w:p w14:paraId="17B9C0DB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18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Moved Acceptance: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Nicole Irwin 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Second:Alex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Goodman           Vote: Unanimous</w:t>
      </w:r>
    </w:p>
    <w:p w14:paraId="4C285AD7" w14:textId="77777777" w:rsidR="00B53228" w:rsidRDefault="00B53228">
      <w:pPr>
        <w:tabs>
          <w:tab w:val="left" w:pos="180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4331B64F" w14:textId="77777777" w:rsidR="00B53228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Approval of Regular Meeting of 01-12-2022</w:t>
      </w:r>
    </w:p>
    <w:p w14:paraId="652BC41F" w14:textId="77777777" w:rsidR="00B53228" w:rsidRDefault="0000000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Taken: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Moved Acceptance: Dave Lybolt        Second: Erika  Malmgreen      Vote: Unanimous</w:t>
      </w:r>
    </w:p>
    <w:p w14:paraId="5B0FC7C8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/>
        <w:ind w:left="1350" w:hanging="360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07701A6D" w14:textId="77777777" w:rsidR="00B53228" w:rsidRDefault="00000000">
      <w:pPr>
        <w:tabs>
          <w:tab w:val="left" w:pos="990"/>
          <w:tab w:val="left" w:pos="18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TREASURER’S REPORT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B2881C" w14:textId="77777777" w:rsidR="00B53228" w:rsidRDefault="00000000">
      <w:pPr>
        <w:tabs>
          <w:tab w:val="left" w:pos="990"/>
          <w:tab w:val="left" w:pos="18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(Bookkeeper JGS, CPA):</w:t>
      </w:r>
    </w:p>
    <w:p w14:paraId="461C8312" w14:textId="77777777" w:rsidR="00B5322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 Balance – Checking - Operating Acct. as of 01-31-2023: $8,626.45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see Exhibit B1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EDD2EC4" w14:textId="77777777" w:rsidR="00B5322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&amp; L – Checking – Operating Account Year to Date 01-31-2023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see Exhibit B2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657FE41" w14:textId="77777777" w:rsidR="00B5322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Balance Sheet – Operating Account – as of  01-31-2023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(see Exhibit B3)</w:t>
      </w:r>
    </w:p>
    <w:p w14:paraId="48C1D06A" w14:textId="77777777" w:rsidR="00B53228" w:rsidRDefault="00000000">
      <w:pPr>
        <w:spacing w:after="0"/>
        <w:ind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Action Taken: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Moved Acceptance: Alex Goodman            Second:  Nicole    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Vote:Unanimous</w:t>
      </w:r>
      <w:proofErr w:type="spellEnd"/>
    </w:p>
    <w:p w14:paraId="4E655351" w14:textId="77777777" w:rsidR="00B5322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SINCE 12-31-2022 </w:t>
      </w:r>
    </w:p>
    <w:p w14:paraId="203A17FB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Additional Deposits</w:t>
      </w:r>
    </w:p>
    <w:p w14:paraId="6FB6AB95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14:paraId="4DE16432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Total  = $0</w:t>
      </w:r>
    </w:p>
    <w:p w14:paraId="5ACDAFC0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Cleared and Outstanding  Checks </w:t>
      </w:r>
    </w:p>
    <w:p w14:paraId="1FDC2D92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 Wilson – February 1 Farmers Market Coordinator Fee </w:t>
      </w:r>
    </w:p>
    <w:p w14:paraId="5CCD0531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Total = $500</w:t>
      </w:r>
    </w:p>
    <w:p w14:paraId="404D09C2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Other Transaction</w:t>
      </w:r>
    </w:p>
    <w:p w14:paraId="667C32F6" w14:textId="77777777" w:rsidR="00B53228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None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14:paraId="45BBFF41" w14:textId="77777777" w:rsidR="00B53228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Total = $0</w:t>
      </w:r>
    </w:p>
    <w:p w14:paraId="583C2C11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Available Balance as of 01-12-2023 </w:t>
      </w:r>
    </w:p>
    <w:p w14:paraId="17735EA5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$8,126.45</w:t>
      </w:r>
    </w:p>
    <w:p w14:paraId="4002AAF2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Encumbered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64D8EF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$1500.00 for scholarships from grant</w:t>
      </w:r>
    </w:p>
    <w:p w14:paraId="54E32C8E" w14:textId="77777777" w:rsidR="00B53228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Total = $1,500.00</w:t>
      </w:r>
    </w:p>
    <w:p w14:paraId="2A31145C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Unencumbered Balance as of 01-12-2023</w:t>
      </w:r>
    </w:p>
    <w:p w14:paraId="37E6DFEB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$6,626.45</w:t>
      </w:r>
    </w:p>
    <w:p w14:paraId="2F2913B0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99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5E50E31" w14:textId="77777777" w:rsidR="00B53228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PRESENTATION OF NEW AND CONTRACTUAL BILLS</w:t>
      </w:r>
    </w:p>
    <w:p w14:paraId="4F5E6409" w14:textId="77777777" w:rsidR="00B5322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45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PFK O’Conner Davies - $150.00 for February  bookkeeping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see Exhibit C1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3309F3C" w14:textId="77777777" w:rsidR="00B5322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 Wilson - $500 due February 1 as February Farmers Market Coordinator per Contract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(attached separately)</w:t>
      </w:r>
    </w:p>
    <w:p w14:paraId="2B59A534" w14:textId="77777777" w:rsidR="00B5322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 Wilson - $500 due March 1 as March Farmers Market Coordinator per Contract</w:t>
      </w:r>
    </w:p>
    <w:p w14:paraId="29237EA7" w14:textId="77777777" w:rsidR="00B53228" w:rsidRDefault="0000000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Taken: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Moved Authorization to Pay Bills: Erika Malmgreen      Second: Alex Goodman           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Vote:Unanimous</w:t>
      </w:r>
      <w:proofErr w:type="spellEnd"/>
    </w:p>
    <w:p w14:paraId="51BEA070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2430" w:hanging="1440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191DC560" w14:textId="77777777" w:rsidR="00B53228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REPORTS</w:t>
      </w:r>
    </w:p>
    <w:p w14:paraId="2629C1CD" w14:textId="77777777" w:rsidR="00B53228" w:rsidRDefault="0000000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FARMERS MARKET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$4000 to be approved for billboard, Fred to confirm 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deposit</w:t>
      </w:r>
      <w:proofErr w:type="gramEnd"/>
    </w:p>
    <w:p w14:paraId="2AFCABB7" w14:textId="77777777" w:rsidR="00B53228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First: Fred Harding    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Second:John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Lavelle           Vote: Unanimous</w:t>
      </w:r>
    </w:p>
    <w:p w14:paraId="3A5467F1" w14:textId="77777777" w:rsidR="00B53228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FINANCE (</w:t>
      </w:r>
      <w:r>
        <w:rPr>
          <w:rFonts w:ascii="Times New Roman" w:eastAsia="Times New Roman" w:hAnsi="Times New Roman" w:cs="Times New Roman"/>
          <w:sz w:val="24"/>
          <w:szCs w:val="24"/>
        </w:rPr>
        <w:t>Fred Harding and Alex Goodman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32467EF" w14:textId="77777777" w:rsidR="00B53228" w:rsidRDefault="00000000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MLDC subsidization of the Farmers Market be reduced from the adopted January 13, 2023, budget from $5,840 to no more than 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$3,635</w:t>
      </w:r>
      <w:proofErr w:type="gramEnd"/>
    </w:p>
    <w:p w14:paraId="36B41E6E" w14:textId="77777777" w:rsidR="00B53228" w:rsidRDefault="0000000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Moved to Accept: Alex Goodman Second: John Lavelle Vote: Unanimous</w:t>
      </w:r>
    </w:p>
    <w:p w14:paraId="37003D4D" w14:textId="77777777" w:rsidR="00B53228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D&amp;H TRANSPORTATION HERITAGE COUNCIL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(Dave Lybolt)</w:t>
      </w:r>
    </w:p>
    <w:p w14:paraId="1F3C768F" w14:textId="77777777" w:rsidR="00B53228" w:rsidRDefault="00000000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GRANTS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Fred Harding.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</w:p>
    <w:p w14:paraId="6D9D1FA4" w14:textId="77777777" w:rsidR="00B53228" w:rsidRDefault="00000000">
      <w:pPr>
        <w:tabs>
          <w:tab w:val="left" w:pos="1440"/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TRAIL APPS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(Kelly Teacher, Fred Harding). </w:t>
      </w:r>
    </w:p>
    <w:p w14:paraId="3FD3D2A9" w14:textId="77777777" w:rsidR="00B5322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Town Park -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to combine Kohl’s grant with town grant for loop 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trail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3C456F71" w14:textId="77777777" w:rsidR="00B53228" w:rsidRDefault="0000000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Taken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 First: Fred Harding     Second: Nicole Irwin     Vote: Unanimous</w:t>
      </w:r>
    </w:p>
    <w:p w14:paraId="4ED117EB" w14:textId="77777777" w:rsidR="00B53228" w:rsidRDefault="00000000">
      <w:pPr>
        <w:tabs>
          <w:tab w:val="left" w:pos="144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RELATIONS &amp; SOCIAL MEDIA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(Kelly Teacher, John Lavelle, Fred Harding). </w:t>
      </w:r>
    </w:p>
    <w:p w14:paraId="468F725B" w14:textId="77777777" w:rsidR="00B53228" w:rsidRDefault="00000000">
      <w:pPr>
        <w:tabs>
          <w:tab w:val="left" w:pos="1440"/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BUSINESS PROMOTION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(John Lavelle): Update on Hotel Feasibility Study </w:t>
      </w:r>
    </w:p>
    <w:p w14:paraId="0822DAB0" w14:textId="77777777" w:rsidR="00B53228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BUSINESS DEVELOPMENT</w:t>
      </w:r>
      <w:r>
        <w:t xml:space="preserve"> </w:t>
      </w:r>
    </w:p>
    <w:p w14:paraId="3C2C4C4F" w14:textId="77777777" w:rsidR="00B53228" w:rsidRDefault="00B53228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0A783949" w14:textId="77777777" w:rsidR="00B53228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 BUSINESS THAT MAY COME BEFORE THE BOARD.</w:t>
      </w:r>
    </w:p>
    <w:p w14:paraId="413A5D0B" w14:textId="77777777" w:rsidR="00B532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4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Terms Expiring February 13, 2023: Fred Harding, Kelly Teacher, Dave Lybolt.</w:t>
      </w:r>
    </w:p>
    <w:p w14:paraId="77103952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 letter requesting reappointment  has been sent to Supervisor Robbins. </w:t>
      </w:r>
    </w:p>
    <w:p w14:paraId="4474062F" w14:textId="77777777" w:rsidR="00B532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 increasing Board from 7 to 9 Directors</w:t>
      </w:r>
    </w:p>
    <w:p w14:paraId="321E1B9B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Moved approval and submittal to Town: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Dave Lybolt    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Second:Erika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Vote: Unanimous</w:t>
      </w:r>
    </w:p>
    <w:p w14:paraId="4815DDAD" w14:textId="77777777" w:rsidR="00B53228" w:rsidRDefault="00B5322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9E623EC" w14:textId="77777777" w:rsidR="00B53228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 6:49</w:t>
      </w:r>
    </w:p>
    <w:p w14:paraId="5CFCC1B1" w14:textId="77777777" w:rsidR="00B53228" w:rsidRDefault="0000000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Taken: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Moved approval: John Lavelle; Second: Alex Goodman; Vote: Unanimous</w:t>
      </w:r>
    </w:p>
    <w:p w14:paraId="679F7C8A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C79A0C8" w14:textId="77777777" w:rsidR="00B53228" w:rsidRDefault="00000000">
      <w:pPr>
        <w:spacing w:after="0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EXHIBIT B1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5C11636" wp14:editId="7B7DD80A">
            <wp:simplePos x="0" y="0"/>
            <wp:positionH relativeFrom="column">
              <wp:posOffset>1906</wp:posOffset>
            </wp:positionH>
            <wp:positionV relativeFrom="paragraph">
              <wp:posOffset>386715</wp:posOffset>
            </wp:positionV>
            <wp:extent cx="6492240" cy="2821305"/>
            <wp:effectExtent l="0" t="0" r="0" b="0"/>
            <wp:wrapSquare wrapText="bothSides" distT="0" distB="0" distL="114300" distR="114300"/>
            <wp:docPr id="9" name="image4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Tabl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821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1A1304" w14:textId="77777777" w:rsidR="00B53228" w:rsidRDefault="00B53228">
      <w:pPr>
        <w:spacing w:after="0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0584BC2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65F1A02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97591F9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E6DCFBB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5C6FD59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DF1EC98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50E2B9C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EXHIBIT B2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5D5E598" wp14:editId="19D5ADF2">
            <wp:simplePos x="0" y="0"/>
            <wp:positionH relativeFrom="column">
              <wp:posOffset>97156</wp:posOffset>
            </wp:positionH>
            <wp:positionV relativeFrom="paragraph">
              <wp:posOffset>321310</wp:posOffset>
            </wp:positionV>
            <wp:extent cx="6492240" cy="2183130"/>
            <wp:effectExtent l="0" t="0" r="0" b="0"/>
            <wp:wrapSquare wrapText="bothSides" distT="0" distB="0" distL="114300" distR="114300"/>
            <wp:docPr id="11" name="image3.png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ext, letter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183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ABAF7A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477B0D0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EC6FF11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EXHIBIT B3</w:t>
      </w:r>
    </w:p>
    <w:p w14:paraId="13341169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 wp14:anchorId="357ED975" wp14:editId="5E692E5A">
            <wp:simplePos x="0" y="0"/>
            <wp:positionH relativeFrom="column">
              <wp:posOffset>116205</wp:posOffset>
            </wp:positionH>
            <wp:positionV relativeFrom="paragraph">
              <wp:posOffset>304800</wp:posOffset>
            </wp:positionV>
            <wp:extent cx="6492240" cy="3239770"/>
            <wp:effectExtent l="0" t="0" r="0" b="0"/>
            <wp:wrapSquare wrapText="bothSides" distT="0" distB="0" distL="114300" distR="114300"/>
            <wp:docPr id="8" name="image1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bl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23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8CA1A4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121E8C4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CEB9F63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64E804B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C9C834E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B661ACF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71F3803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3B4A980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4D7683F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6C6FD12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AE7809E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EXHIBIT C1</w:t>
      </w:r>
    </w:p>
    <w:p w14:paraId="7E3E0882" w14:textId="77777777" w:rsidR="00B5322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firstLine="4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hidden="0" allowOverlap="1" wp14:anchorId="04240C2A" wp14:editId="75F35616">
            <wp:simplePos x="0" y="0"/>
            <wp:positionH relativeFrom="column">
              <wp:posOffset>-1903</wp:posOffset>
            </wp:positionH>
            <wp:positionV relativeFrom="paragraph">
              <wp:posOffset>302260</wp:posOffset>
            </wp:positionV>
            <wp:extent cx="6492240" cy="3448050"/>
            <wp:effectExtent l="0" t="0" r="0" b="0"/>
            <wp:wrapSquare wrapText="bothSides" distT="0" distB="0" distL="114300" distR="114300"/>
            <wp:docPr id="10" name="image5.png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aphical user interface, text, application, email&#10;&#10;Description automatically generated"/>
                    <pic:cNvPicPr preferRelativeResize="0"/>
                  </pic:nvPicPr>
                  <pic:blipFill>
                    <a:blip r:embed="rId10"/>
                    <a:srcRect b="397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44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D95EA3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hanging="18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04CFC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hanging="18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663B1C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hanging="18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F679AA" w14:textId="77777777" w:rsidR="00B53228" w:rsidRDefault="00B53228">
      <w:pPr>
        <w:pBdr>
          <w:top w:val="nil"/>
          <w:left w:val="nil"/>
          <w:bottom w:val="nil"/>
          <w:right w:val="nil"/>
          <w:between w:val="nil"/>
        </w:pBdr>
        <w:spacing w:after="0"/>
        <w:ind w:left="3870" w:hanging="18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53228">
      <w:pgSz w:w="12240" w:h="15840"/>
      <w:pgMar w:top="432" w:right="1008" w:bottom="432" w:left="100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441"/>
    <w:multiLevelType w:val="multilevel"/>
    <w:tmpl w:val="43463F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4847B0"/>
    <w:multiLevelType w:val="multilevel"/>
    <w:tmpl w:val="C4E86E5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5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031F3F"/>
    <w:multiLevelType w:val="multilevel"/>
    <w:tmpl w:val="D930C15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896988"/>
    <w:multiLevelType w:val="multilevel"/>
    <w:tmpl w:val="BD5CE87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0F3338"/>
    <w:multiLevelType w:val="multilevel"/>
    <w:tmpl w:val="5018358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4F7B8A"/>
    <w:multiLevelType w:val="multilevel"/>
    <w:tmpl w:val="59FC955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423C3E"/>
    <w:multiLevelType w:val="multilevel"/>
    <w:tmpl w:val="C96CD7F4"/>
    <w:lvl w:ilvl="0">
      <w:start w:val="1"/>
      <w:numFmt w:val="bullet"/>
      <w:lvlText w:val="✔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595C60"/>
    <w:multiLevelType w:val="multilevel"/>
    <w:tmpl w:val="5170A8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19904748">
    <w:abstractNumId w:val="2"/>
  </w:num>
  <w:num w:numId="2" w16cid:durableId="684789642">
    <w:abstractNumId w:val="0"/>
  </w:num>
  <w:num w:numId="3" w16cid:durableId="942424621">
    <w:abstractNumId w:val="4"/>
  </w:num>
  <w:num w:numId="4" w16cid:durableId="618952082">
    <w:abstractNumId w:val="3"/>
  </w:num>
  <w:num w:numId="5" w16cid:durableId="1719283021">
    <w:abstractNumId w:val="7"/>
  </w:num>
  <w:num w:numId="6" w16cid:durableId="1843542135">
    <w:abstractNumId w:val="5"/>
  </w:num>
  <w:num w:numId="7" w16cid:durableId="243028033">
    <w:abstractNumId w:val="6"/>
  </w:num>
  <w:num w:numId="8" w16cid:durableId="857239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28"/>
    <w:rsid w:val="004F24EF"/>
    <w:rsid w:val="00807504"/>
    <w:rsid w:val="00B53228"/>
    <w:rsid w:val="00DF1E41"/>
    <w:rsid w:val="00F2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CD31"/>
  <w15:docId w15:val="{A7FEC5C2-2F21-4E22-96CC-A1D2C5F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D3D1B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847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E2"/>
  </w:style>
  <w:style w:type="paragraph" w:styleId="Footer">
    <w:name w:val="footer"/>
    <w:basedOn w:val="Normal"/>
    <w:link w:val="FooterChar"/>
    <w:uiPriority w:val="99"/>
    <w:unhideWhenUsed/>
    <w:rsid w:val="00C1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4E2"/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88137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914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6D3D1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205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52"/>
    <w:rPr>
      <w:rFonts w:ascii="Segoe UI" w:hAnsi="Segoe UI" w:cs="Segoe UI"/>
      <w:sz w:val="18"/>
      <w:szCs w:val="18"/>
    </w:rPr>
  </w:style>
  <w:style w:type="paragraph" w:customStyle="1" w:styleId="dls-accent-gray-06">
    <w:name w:val="dls-accent-gray-06"/>
    <w:basedOn w:val="Normal"/>
    <w:rsid w:val="003D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truncate">
    <w:name w:val="text-truncate"/>
    <w:basedOn w:val="Normal"/>
    <w:rsid w:val="003D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-4">
    <w:name w:val="heading-4"/>
    <w:basedOn w:val="DefaultParagraphFont"/>
    <w:rsid w:val="003D10FA"/>
  </w:style>
  <w:style w:type="character" w:customStyle="1" w:styleId="body-1">
    <w:name w:val="body-1"/>
    <w:basedOn w:val="DefaultParagraphFont"/>
    <w:rsid w:val="003D10FA"/>
  </w:style>
  <w:style w:type="character" w:styleId="Hyperlink">
    <w:name w:val="Hyperlink"/>
    <w:basedOn w:val="DefaultParagraphFont"/>
    <w:uiPriority w:val="99"/>
    <w:unhideWhenUsed/>
    <w:rsid w:val="00E26F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11B5"/>
  </w:style>
  <w:style w:type="paragraph" w:customStyle="1" w:styleId="gmail-m6918717390881912828msoplaintext">
    <w:name w:val="gmail-m_6918717390881912828msoplaintext"/>
    <w:basedOn w:val="Normal"/>
    <w:rsid w:val="00CF3F30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509C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83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2edcug0">
    <w:name w:val="d2edcug0"/>
    <w:basedOn w:val="DefaultParagraphFont"/>
    <w:rsid w:val="00683940"/>
  </w:style>
  <w:style w:type="character" w:customStyle="1" w:styleId="a8c37x1j">
    <w:name w:val="a8c37x1j"/>
    <w:basedOn w:val="DefaultParagraphFont"/>
    <w:rsid w:val="00683940"/>
  </w:style>
  <w:style w:type="character" w:styleId="Strong">
    <w:name w:val="Strong"/>
    <w:basedOn w:val="DefaultParagraphFont"/>
    <w:uiPriority w:val="22"/>
    <w:qFormat/>
    <w:rsid w:val="00E23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EGqGhyEVq42aLRbQS3VioP3z/g==">AMUW2mXAsHZocjOcompfLdZyvH24hUrS1I/Tut/vBxsmk//xE0o0a2FluHUvLsn9aNzYJOSnb9guApx+9bq0/+4aq2C7p2pm1qDkKo7u401TiZema/ORExk=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Harding</dc:creator>
  <cp:lastModifiedBy>Fred Harding</cp:lastModifiedBy>
  <cp:revision>2</cp:revision>
  <dcterms:created xsi:type="dcterms:W3CDTF">2023-03-08T15:00:00Z</dcterms:created>
  <dcterms:modified xsi:type="dcterms:W3CDTF">2023-03-08T15:00:00Z</dcterms:modified>
</cp:coreProperties>
</file>